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e023" w14:textId="600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17 января 2019 года № 30/4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Тимирязевского района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19 сентября 2019 года № 38/3. Зарегистрировано Департаментом юстиции Северо-Казахстанской области 23 сентября 2019 года № 5577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Тимирязевского района на 2019 год" от 17 января 2019 года № 30/4 (опубликовано 28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