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2a85" w14:textId="77b2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Алаботинского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2019 года № 301. Зарегистрировано Департаментом юстиции Северо-Казахстанской области 9 декабря 2019 года № 5713.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Алаботинского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Алаботинского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Алаботинского сельского округа Тайыншинского района Северо-Казахстанской области" от 21 мая 2014 года № 175 (опубликовано 23 июля 2014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2827).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Тайыншинского района Северо-Казахстанской области от 04 декабря 2019 года № 301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Алаботинского сельского округа Тайыншинского района Северо-Казахстанской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Правилы проведения раздельных сходов местного сообщества Алаботинского сельского округа Тайыншинского района Северо-Казахстанской области разработы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Алаботинского сельского округа Тайыншинского района Северо-Казахстанской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Алаботинского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Алаботинского сельского округа Тайыншинского района Северо-Казахстанской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Аккудык, Целинное и Золоторунное Тайыншинского района Северо-Казахстанской области организуется акимом Алаботинского сельского округа Тайыншинского района Северо-Казахстанской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Алаботинского сельского округа Тайыншинского района Северо-Казахстанской области,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Алаботинского сельского округа Тайыншинского района Северо-Казахстанской области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Алаботинского сельского округа Тайыншинского района Северо-Казахстанской области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Алаботинского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Алаботинского сельского округа Тайыншинского района Северо-Казахстанской области.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04 декабря 2019 года № 301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Алаботинского сельского округа Тайыншинского района Северо-Казахстанской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Алаботинского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Аккудык Алаботинского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 Алаботинского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Золоторунное Алаботинского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Талдыколь Алаботинского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