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93e7" w14:textId="ef19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Прибрежного сельского округа Кызылжарского района Северо-Казахстанской области от 4 июня 2012 года № 24 "О присвоении наименования улиц в селе Тепличное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25 февраля 2019 года № 17. Зарегистрировано Департаментом юстиции Северо-Казахстанской области 27 февраля 2019 года № 5236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Прибрежного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Прибрежного сельского округа Кызылжарского района Северо - Казахстанской области "О присвоении наименования улиц в селе Тепличное Кызылжарского района Северо - Казахстанской области" от 4 июня 2012 года № 24 (опубликовано 29 июня 2012 года в районных газетах "Маяк" и "Кызылжар", зарегистрировано в Реестре государственной регистрации нормативных правовых актов под № 13-8-171)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в приложении к решению на государственном языке слова "селолық", "селосының", заменить соответственно словами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решения, а также приложение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Прибрежного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