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93e7" w14:textId="ef19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Прибрежного сельского округа Кызылжарского района Северо-Казахстанской области от 4 июня 2012 года № 24 "О присвоении наименования улиц в селе Тепличное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25 февраля 2019 года № 17. Зарегистрировано Департаментом юстиции Северо-Казахстанской области 27 февраля 2019 года № 5236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Прибрежного сельского округа Кызылжарского района Северо - Казахстанской области "О присвоении наименования улиц в селе Тепличное Кызылжарского района Северо - Казахстанской области" от 4 июня 2012 года № 24 (опубликовано 29 июня 2012 года в районных газетах "Маяк" и "Кызылжар", зарегистрировано в Реестре государственной регистрации нормативных правовых актов под № 13-8-171)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в приложении к решению на государственном языке слова "селолық", "селосының", заменить соответственно словами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решения, а также приложение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