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4986" w14:textId="5714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36/13 "Об утверждении бюджета Рощинского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14 октября 2019 года № 45/9. Зарегистрировано Департаментом юстиции Северо-Казахстанской области 15 октября 2019 года № 5617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2019-2021 годы" от 29 декабря 2018 года № 36/13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Рощинского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30 474,9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24 187,9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31 408,2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14 октября 2019 года № 45/9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