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062" w14:textId="831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от 28 декабря 2018 года № 30/2 "Об утверждении бюджета Благовещенского сельского округа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2019 года № 43/1. Зарегистрировано Департаментом юстиции Северо-Казахстанской области 30 декабря 2019 года № 5767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Благовещенского сельского округа Жамбылского района Северо-Казахстанской области на 2019-2021 годы" от 28 декабря 2018 года № 30/2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Благовещенского сельского округа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35 327,8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2019 год целевые трансферты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1 351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1 266 тысяч тенге – на повышение заработной платы отдельных категорий административных государственных служащих.";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сельского округа на 2019 год целевые трансферты из районного бюджета,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тысяч тенге – на капитальные расходы государственного органа;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750 тысяч тенге – на оплату услуг по изготовлению дорожных знаков.";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26 декабря 2019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2018 года № 30/2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