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5238" w14:textId="f895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23 декабря 2019 года № 337. Зарегистрировано Департаментом юстиции Северо-Казахстанской области 25 декабря 2019 года № 5749. Утратило силу постановлением акимата Жамбылского района Северо-Казахстанской области от 6 февраля 2024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06.02.2024 </w:t>
      </w:r>
      <w:r>
        <w:rPr>
          <w:rFonts w:ascii="Times New Roman"/>
          <w:b w:val="false"/>
          <w:i w:val="false"/>
          <w:color w:val="ff0000"/>
          <w:sz w:val="28"/>
        </w:rPr>
        <w:t>№27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егопервого официально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под №14010), акимат Жамбылского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 - Казахстанской области "Об установлении квоты рабочих мест для инвалидов" от 30 июля 2019 года № 193 (опубликовано 07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5512).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исполнением настоящего постановления возложить на коммунальное государственное учреждение "Отдел занятости и социальных программ Жамбылского района Северо - 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23 декабря 2019 года № 337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"Пресновский центр социального обслуживания" акимата Северо-Казахстанской области управления координации занятости и социальных программ акимата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