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bd5b" w14:textId="afbb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от 7 марта 2019 года № 33/4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июля 2019 года № 36/1. Зарегистрировано Департаментом юстиции Северо-Казахстанской области 22 июля 2019 года № 5483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Жамбылского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2019 году" от 7 марта 2019 года № 33/4 (опубликовано от 19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но распространяется на правоотношения с 11 июня 2019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