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951c" w14:textId="6519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Алматинского сельского округа Есильского района Северо-Казахстанской области от 17 июля 2019 года № 4. Зарегистрировано Департаментом юстиции Северо-Казахстанской области 18 июля 2019 года № 5475. Утратило силу решением акима Алматинского сельского округа Есильского района Северо-Казахстанской области от 12 декабря 2019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Алматинского сельского округа Есильского района Северо-Казахстанской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Есильского района от 21 июня 2019 года № 10-11/74, аким Алматинского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среди крупного рогатого скота на территории села Жаргаин Алматинского сельского округа Есильского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Л.Ботина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