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0ee1" w14:textId="625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июля 2019 года № 6-32-1. Зарегистрировано Департаментом юстиции Северо-Казахстанской области 11 июля 2019 года № 5466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10 150 385,5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764 889,7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28 415,9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17 770,0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9 339 309,9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10 131 254,7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56 353,0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64 847,0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64 847,0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___________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5636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10 150 385,5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10 131 254,7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4 646 748,2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4 595 757,3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611 081,1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