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a70b" w14:textId="222a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Петропавловска от 27 августа 2018 года № 4 "Об утверждении нормы образования и накопления коммунальных отходов, тарифов на сбор, вывоз и захоронение твердых бытовых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29 марта 2019 года № 1. Зарегистрировано Департаментом юстиции Северо-Казахстанской области 11 апреля 2019 года № 5336 Утратило силу решением Петропавловского городского маслихата Северо-Казахстанской области от 27 декабря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"Об утверждении нормы образования и накопления коммунальных отходов, тарифов на сбор, вывоз и захоронение твердых бытовых отходов" от 27 августа 2018 года № 4 (опубликовано 12 октября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актах под № 4915),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городского маслихата № 1 от 29 марта 2019 года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Неблагоустроенные домовладения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клуби,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метр кубический.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городского маслихата № 1 от 29 марта 2019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 отходов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сбора, вывоз твердых бытовых отходов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благоустроенного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неблагоустроенного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сбора, вывоз твердых бытовых отходов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твердых бытовых отходов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