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3e4" w14:textId="f253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6 февраля 2017 года № 62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октября 2019 года № 269. Зарегистрировано Департаментом юстиции Северо-Казахстанской области 17 октября 2019 года № 5623. Утратило силу постановлением акимата Северо-Казахстанской области от 26 февраля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физической культуры и спорта" от 6 февраля 2017 года № 62 (опубликовано 17 марта 2017 года в эталонном контрольном банке нормативных правовых актов Республики Казахстан" в электронном виде, зарегистрировано в Реестре государственной регистрации нормативных правовых актов под № 4077)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№ 9675,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5 настоящего регламента (далее – результат государственной услуги).";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№ 9675,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5 настоящего регламента (далее – результат государственной услуги).";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