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2b61" w14:textId="995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сентября 2019 года № 246. Зарегистрировано Департаментом юстиции Северо-Казахстанской области 26 сентября 2019 года № 5587. Утратило силу постановлением акимата Северо-Казахстанской области от 3 декабря 2024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механизмов стабилизации цен на социально значимые продовольственные товары 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Северо-Казахстанской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Северо-Казахстанской области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Северо-Казахстанской области от 24.07.2020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24.02.2023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механизмов стабилизации цен на социально значимые продовольственные товары в Северо-Казахстанской области (далее – Правила) разработаны в соответствии с подпунктом 39)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Закон), Приказом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приказом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(зарегистрировано в Реестре государственной регистрации нормативных правовых актов № 32474);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исключен постановлением акимата Северо-Казахстанской области от 21.12.2023 № 268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Северо-Казахстанской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 исключен постановлением акимата Северо-Казахстанской области от 21.12.2023 № 268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Северо-Казахстанской области от 21.12.2023 № 268 (вводится в действие со дня его первого официального опубликования); от 15.05.2024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Северо-Казахстанской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Северо-Казахстанской области, членами Комиссии являются сотрудники управлений предпринимательства,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Кворум может определяться числом присутствующих или процентным отношением количества присутствующих к общему количеству членов Комиссии. Для принятия какого-либо решения требуется, чтобы в голосовании приняли участие более половины от всех имеющих право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для субъектов розничной торговли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 и организацию работы Комиссии обеспечивает коммунальное государственное учреждение "Управление предпринимательства и индустриально-инновационного развития акимата Северо-Казахстанской области" (далее – Управление предпринимательства и индустриально-инновационного развития).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Управление предпринимательства и индустриально-инновационного развития осуществляет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предпринимательства и индустриально-инновационного развития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 Республики Казахстан "О государственном регулировании развития агропромышленного комплекса и сельских территорий".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акимата Северо-Казахстанской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предпринимательства и индустриально-инновационного развития представляет в министерства сельского хозяйства и торговли и интеграции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стабилизации рынка социально значимых продовольственных товаров Управление предпринимательства и индустриально-инновационного развития реализует следующие механизмы стабилизации цен на социально значимые продовольственные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Управлением предпринимательства и индустриально-инновационного развития, в том числе, выделенные ранее на формирование региональных стабилизационных фондов продовольственных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17. Исключен постановлением акимата Северо-Казахстанской области от 21.12.2023 № 268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пунктом 17-1 в соответствии с постановлением акимата Северо-Казахстанской области от 21.12.2023 № 268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Специализированная организация осуществляет финансирование сельхозтоваропроизводителей в рамках форвардных договоров: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области, города республиканского значения, столицы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Специализированные организации совместно с местными исполнительными органами областей, городов республиканского значения, столицы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статьям 18 и 19 Закона Республики Казахстан "О безопасности пищевой продукции".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Особенности (детали) реализации механизмов стабилизации цен на социально значимые продовольственные товары, не регламентированные Типовыми правилами, определяются правилами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деятельности региональных стабилизационных фондов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надбавку, по представленной информации специализированной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пунктом 26-1 в соответствии с постановлением акимата Северо-Казахстанской области от 21.12.2023 № 268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приказом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27 в редакции постановления акимата Северо-Казахстанской области от 21.12.2023 № 268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Северо-Казахстанской области согласно Плану статистических работ в соответствии с пунктом 1 статьи 19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вносит акиму Северо-Казахстанской области рекомендации об утверждении перечня закупаемых продовольственных товаров и предельной торговой надбавки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Рекомендации составляются в виде протокола и подписываются членами комиссии в день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Северо-Казахстанской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33. Исключен постановлением акимата Северо-Казахстанской области от 21.12.2023 № 268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этом,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постановлением акимата Северо-Казахстанской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предпринимательства и индустриально-инновационного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Управление предпринимательства и индустриально-инновационного развития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предпринимательства и индустриально-инновационного развития в целях стабилизации цен на социально значимые продовольственные товары предоставляет денежные средства специализированной организации для последующего предоставления займа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43 в редакции постановления акимата Северо-Казахстанской области от 21.12.2023 № 268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пунктом 43-1 в соответствии с постановлением акимата Северо-Казахстанской области от 21.12.2023 № 268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настоящих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качестве заемщиков выступают субъекты предпринимательства, соответствующие одному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розничную торговлю полного набора социально значимых продовольственных товаров, перечень которых утвержден приказом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социально значимых продовольственных товаров на территории области, при этом данные субъекты предпринимательства могут взять займ только для производства и поставки продукции, реализация которой осуществляется на торговых точках, определенных специализированной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торгово-логистическую инфраструктуру и/или складские сооружения или другие помещения со специальным оборудованием, материально-техническую базу, предназначенную для надлежащего хранения продовольственных товаров и выполнения закупочных и иных операций с продовольственными товарами на соответствующей административно-территориальной единице, и позволяющие обеспечить комплекс мер, направленный на сдерживание цен на социально значимые продовольственные товары. Вышеуказанные субъекты предпринимательства должны пройти предварительное одобрение у специализированной организации в соответствии с Залоговой политикой специализированной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47 с изменением, внесенным постановлением акимата Северо-Казахстанской области от 21.12.2023 № 268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Рекомендация Комиссии о предоставлении займа составляется в виде протокола и подписывается членами Комиссии в день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протоколе Комиссии указываются перечень социально значимых продовольственных товаров, для субъектов розничной торговли - фиксированные розничные цены по ним, для производителей – отпускные цены, сумма займа и субъект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принятия решения специализированная организация предоставляет займ субъекту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Уcловия предоставления займа устанавливаются договором займа, заключаемого между специализированной организацией и субъектом предпринимательства в соответствии с Залоговой политики специализированной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Займ не предоставляется на рефинансирование просроченной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Займ предоставляется только в национальной валюте.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