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9280" w14:textId="72d9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апреля 2019 года № 79. Зарегистрировано Департаментом юстиции Северо-Казахстанской области 8 апреля 2019 года № 5328.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29 марта государственной услуги 2018 года № 87 (опубликовано 25 апреля 2018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4660).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"05" апреля 2019 года № 79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 - 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Регламент) разработан в соответствии со стандартом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под № 11705).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электронная (полностью автоматизированная).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6 настоящего Регламента.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- с понедельника по пятницу включительно, в соответствии с установленным графиком работы с 9.00 до 18:30 часов с перерывом на обед с 13:00 до 14:30, за исключением субботы,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предоставляет на портал заявку в форме электронного документа, удостоверенного ЭЦП услугополучателя, на получение субсидий на частичное возмещение затрат производства приоритетных культур (далее – заявка) по форме, согласно приложению к Стандарту.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подаче услугополучателем заявки подтверждением принятия заявки на портале в "личном кабинете" услугополучателя отображается статус об отправке электронной заявки для оказания государственной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отказывает в оказании государственной услуги по следующим основаниям: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под № 11094).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 (действия), входящей в состав процесса оказания государственной услуги и длительность их выполнения: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– 1 (один) рабочий день;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заявку;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формирует в информационной системе субсидирования платежные поручения на выплату субсидий.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– 1 (один) рабочий день;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1414, 8-800-080-7777.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Адреса мест оказания государственной услуги размещены на: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 ресурсе соответствующего услугодателя.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через портал при условии наличия ЭЦП.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8-800-080-7777.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через портал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