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27b32" w14:textId="4e27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29 января 2016 года № 1/29 "Об утверждении перечня открытых данных, размещаемых на интернет-портале открытых данных"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октября 2019 года № 4/577. Зарегистрировано Департаментом юстиции города Алматы 17 октября 2019 года № 1592. Утратило силу постановлением акимата города Алматы от 13 августа 2021 года № 3/421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13.08.2021 № 3/421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15)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 Казахстан от 24 ноября 2015 года "Об информатизации", акимат  города Алматы 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29 января 2016 года № 1/29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№ 1265, опубликовано 19 марта 2016 года в газетах "Алматы ақшамы" и "Вечерний Алматы") следующее изменение: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открытых данных, размещаемых на интернет-портале открытых данных, утвержденный указанным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города Алматы Т. Сарсенбаева.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4/577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 1/29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 на</w:t>
      </w:r>
      <w:r>
        <w:br/>
      </w:r>
      <w:r>
        <w:rPr>
          <w:rFonts w:ascii="Times New Roman"/>
          <w:b/>
          <w:i w:val="false"/>
          <w:color w:val="000000"/>
        </w:rPr>
        <w:t>интернет-портале открытых данных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6238"/>
        <w:gridCol w:w="994"/>
        <w:gridCol w:w="1837"/>
        <w:gridCol w:w="961"/>
        <w:gridCol w:w="1559"/>
      </w:tblGrid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ставления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государственном органе</w:t>
            </w:r>
          </w:p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города Алматы"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января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служба развития персонала аппарата акима города Алматы Отдел документационного обеспечения аппарата акима города Алматы,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МИО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Режим работы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Номер телефона горячей линии;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ФИО, контактные телефоны, ответственных за организацию личного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Официальный интернет-ресурс учреждения;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данные об ответственном за консультирование по кадровым вопросам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Алматы</w:t>
            </w:r>
          </w:p>
        </w:tc>
        <w:tc>
          <w:tcPr>
            <w:tcW w:w="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20 числу января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Единая служба развития персонала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структурного подразделения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Наименование структурного подразделения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ФИО Руководителя структурного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казахском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Адрес месторасположения на русском языке;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Геопозиция;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Контактные телефоны;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акиматом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месяца после внесения изменений в Реестр государственных услуг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контроля государственных услуг и развития информационных технологий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приема физических и юридических лиц акимом города Алматы и его заместителями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проведения отчетных встреч c населением акима, акимов районов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конца отчетного 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Служба по связям с общественностью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Статистические данные по обращениям граждан, поступающим в акимат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запросов по предоставлению информации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полгода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5-го числа месяца,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документационного обеспечения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– экономической развитие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"Алматы -2020"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течении 10 календарных дней после утверждения, до 15 ноября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мероприятий по реализации Программы развития "Алматы -2020"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месяца после внесения изменений и дополнений в программу развития города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(уточненный) бюджет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утверждении, а также при уточнении бюджета города Алматы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истечении 10 рабочих дней после утверждения и уточнения бюджета города Алматы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социально-экономического развития города Алматы за отчетный период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позднее 20 числа следующего за отчетным периодом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социально-экономического развития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Расписание движения поездов метро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автобусных маршрутов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Схемы троллейбусных маршрутов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оказываемых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развязки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Пробивка улиц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Автомобильные дороги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городской мобильности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Коммуникации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канализации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газоснабжения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теплоснабжения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Сети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(Информация о начале строительно-монтажных работ)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Кооперативы собственников квартир (КСК)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планам работ по проведению уличных и дворовых освещений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тарифов на коммунальные услуги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 10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энергоэффективности и инфраструктурного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школ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детских садов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интернатов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колледжей (государственной формой собственности)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колледжей (не государственной формой собственности)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услуг, оказываемых управлением образования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балл ЕНТ в разрезе школ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августа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действующих бесплатных кружков по городу Алматы для детей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 и занятость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безработных, обратившихся в Центр занятости населения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безработных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инвалидов, состоящих на учете в качестве безработных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текущего года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специальных социальных услуг престарелым, инвалидам в медико-социальных учреждениях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социальной помощи (раз в полугодие в размере 7 месячных расчетных показателей)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возмещения затрат на обучение на дому детей инвалидов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ежемесячной социальной помощи в размере 6,5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в размере 20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на возмещение затрат за приобретение, установку или поверку индивидуальных приборов учета горячего и (или) холодного водоснабжения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единовременной социальной помощи в размере до 200 месячных расчетных показателей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адресной социальной помощи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 жилищной помощи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социального благосостояния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Афиша мероприятий на предстоящий месяц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30-го 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памятников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культуры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предоставляемых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Достопримечательности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туристских объектов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Туристские маршруты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объекты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организации Управления спорта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частные организации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новости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спорта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обслуживания государственных поликлиник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Родильные дома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санатории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диспансеров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услуги, оказываемые Управлением здравоохранения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Недвижимость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состоящих на учете нуждающихся в жилье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первому числу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получивших жилье из коммунального жилищного фонда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распределения жилья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информация (перечень документов для постановки на учет и для перерегистрации очередности; категория граждан, имеющих встать на учет и другая информация касательно очередности)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граждан, сдавших документы в рамках Программы развития регионов до 2020 года по направлениям "Жилье для всех категорий населения", "Жилье для молодых семей", "Жилье АО "ИО "Казахстанская ипотечная компания", "Жилье АО "Самрук Казына"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 мере поступления жилья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лиц, получивших арендное жилье с выкупом в рамках Программы развития регионов до 2020 года по направлениям "Жилье для всех категорий населения", "Жилье для молодых семей", "Жилье АО "ИО "Казахстанская ипотечная компания", "Жилье АО "Самрук Казына"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 мере реализации квартир 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органов управления объектами кондоминиумов (КСК)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вывозу коммунальных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(список мусоровывозящих организации и обслуживаемых ими участков)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января и 15 июля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фонтанам, находящимся в коммунальной собственности города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озеленению территории города (компенсационная посадка зеленых насаждений, парки, скверы, бульвары, цветники)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 числу месяца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водным объектам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зеленой экономики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исполнению бюджета города 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 числа месяца,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по гражданскому бюджету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 числа месяца,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стратегии и бюджета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Объявления о торгах на доверительное управление и приватизацию коммунальной собственности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необходимости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по государственным закупкам товаров, работ, услуг, осуществляемым единым организатором государственных закупок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числа месяца следующего за отчетным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активов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политика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высших учебных заведений, находящихся в городе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в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выпускников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августа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общежитий высших учебных заведений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сентября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молодежных организаций, действующих в городе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февраля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социально-значимых проектов в сфере молодежной политики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20-го числа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Городские расширенные ярмарки сельхозтоваропроизводителей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Апрель-октябрь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Ярмарки "выходного дня"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Аттестация физических и юридических лиц, осуществляющих предпринимательскую деятельность в области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(вопросы)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политика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средств массовой информации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политических партий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неправительственных организаций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план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до 5 числа следующего месяца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городского планирования и урбанистики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языков, архивов и документации, ономастика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языков и перехода на латинскую графику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Проводимые мероприятий по развитию и пропаганде языков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языков и перехода на латинскую графику аппарата акима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Архивные фонды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факту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архитектурно-строительный контроль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уведомлений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Реестр аттестованных экспертов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контроля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Единой программы поддержки и развития бизнеса "Дорожная карта бизнеса 2020"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 после отчетного периода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APM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инвестиций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сейсмоусиление объектов образования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сейсмоусиление объектов здравоохранения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прочих объектов социального назначения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комфортной городской среды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поставщиках услуг по установке и ремонту лифтов в многоквартирных жилых домах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апреля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жилищной политики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зарегистрированных религиозных объединений и их филиалов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раза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января и 10 июля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духовных учебных заведений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ежегодно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развития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вопросы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надобностей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декабря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Алматы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земельного фонда по категориям земель города Алматы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раз в год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15 ноября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города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актов гражданского состояния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 числа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акимов районов города Алматы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Условные сокращения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ЦГО - Центральный государственный орган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