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84d1" w14:textId="8fa8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ХХI-й сессии маслихата города Алматы VI-го созыва от 15 сентября 2017 года № 147 "Об утверждении перечня местных проектов государственно-частного партнерства, планируемых к реализации по городу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ХLVII сессии маслихата города Алматы VI созыва от 27 мая 2019 года № 359. Зарегистрировано Департаментом юстиции города Алматы 31 мая 2019 года № 1566. Утратило силу решением маслихата города Алматы от 14 мая 2024 года № 115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 а Алматы от 14.05.2024 № 115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31 октября 2015 года "О государственно-частном партнерстве", маслихат города Алматы РЕШИЛ: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XXI-й сессии маслихата города Алматы VI-го созыва от 15 сентября 2017 года № 147 "Об утверждении перечня местных проектов государственно-частного партнерства, планируемых к реализации по городу Алматы" (зарегистрировано в Реестре государственной регистрации нормативных правовых актов за № 1404, опубликовано 21 сентября 2017 года в газетах "Алматы ақшамы" и "Вечерний Алматы") следующее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местных проектов государственно-частного партнерства, планируемых к реализации по городу Алматы, утвержденный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13,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управления многофункциональными комплексами Алматы Арена и Халык Арена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Алматы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интернет-ресурсе.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экономике и бюджету маслихата города Алматы Козлова С.А.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XLVII-й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Алматы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Байрамуков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