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d0e3" w14:textId="735d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Щербактинского района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4 ноября 2019 года № 350/8. Зарегистрировано Департаментом юстиции Павлодарской области 22 ноября 2019 года № 6619.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Щербактинского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Щербактинского района на 2020 год, независимо от организационно-правовой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Негманову Р. 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"4" ноября 2019 года № 350/8</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w:t>
      </w:r>
      <w:r>
        <w:br/>
      </w:r>
      <w:r>
        <w:rPr>
          <w:rFonts w:ascii="Times New Roman"/>
          <w:b/>
          <w:i w:val="false"/>
          <w:color w:val="000000"/>
        </w:rPr>
        <w:t>лишения свободы, в организациях Щербактинского района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