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3bbe" w14:textId="237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5 марта 2019 года № 202/4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августа 2019 года № 231/50. Зарегистрировано Департаментом юстиции Павлодарской области 3 сентября 2019 года № 6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5 марта 2019 года № 202/4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9 год" (зарегистрировано в Реестре государственной регистрации нормативных правовых актов за № 6266, опубликовано 18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подъемное пособие в сумме, равной стократному месячному расчетному показател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