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f851" w14:textId="e74f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Павлодарскому району на 2020 год</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2 октября 2019 года № 307/10. Зарегистрировано Департаментом юстиции Павлодарской области 14 октября 2019 года № 6574</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Павлодарского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Павлодарского района</w:t>
            </w:r>
            <w:r>
              <w:br/>
            </w:r>
            <w:r>
              <w:rPr>
                <w:rFonts w:ascii="Times New Roman"/>
                <w:b w:val="false"/>
                <w:i w:val="false"/>
                <w:color w:val="000000"/>
                <w:sz w:val="20"/>
              </w:rPr>
              <w:t>от "2" октября 2019 года</w:t>
            </w:r>
            <w:r>
              <w:br/>
            </w:r>
            <w:r>
              <w:rPr>
                <w:rFonts w:ascii="Times New Roman"/>
                <w:b w:val="false"/>
                <w:i w:val="false"/>
                <w:color w:val="000000"/>
                <w:sz w:val="20"/>
              </w:rPr>
              <w:t>№ 307/10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 xml:space="preserve"> состоящих на учете службы пробации</w:t>
      </w:r>
      <w:r>
        <w:br/>
      </w:r>
      <w:r>
        <w:rPr>
          <w:rFonts w:ascii="Times New Roman"/>
          <w:b/>
          <w:i w:val="false"/>
          <w:color w:val="000000"/>
        </w:rPr>
        <w:t xml:space="preserve">по Павлодарскому району на 2020 год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82"/>
        <w:gridCol w:w="1520"/>
        <w:gridCol w:w="2925"/>
        <w:gridCol w:w="272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человек</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психоневрологический центр оказания специальных социальных услуг" управления координации занятости и социальных программ Павлодарской области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"Ертiс"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"Крестьянское хозяйство "ЖАНА КАЛА"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