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148a" w14:textId="b591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рекомендуемой схемы пастбищеоборотов на основании геоботонического обследования пастбищ по району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11 июня 2019 года № 1-03/137. Зарегистрировано Департаментом юстиции Павлодарской области 14 июня 2019 года № 6417.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района Аққулы Павлодарской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1-03/230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района Аққулы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рекомендуемую схему пастбищеоборотов на основании геоботанического обследования пастбищ по району Аққулы,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района Аққулы Павлодарской области от 06.11.2024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1-03/230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Тастамбекова Р.С.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11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района Аққулы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района Аққулы Павлодарской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1-03/230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