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30a9" w14:textId="74d3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Аққулы от 25 декабря 2018 года № 178/34 "О бюджете района Аққулы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4 мая 2019 года № 203/41. Зарегистрировано Департаментом юстиции Павлодарской области 6 мая 2019 года № 6343.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Аққулы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25 декабря 2018 года № 178/34 "О бюджете района Аққулы на 2019 - 2021 годы" (зарегистрированное в Реестре государственной регистрации нормативных правовых актов за № 6204,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"4481023" заменить цифрами "4486291";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"393200" заменить цифрами "369180";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"5910" заменить цифрами "5911";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"4081713" заменить цифрами "4111000";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"4481023" заменить цифрами "4519855";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"-39946" заменить цифрами "-73510";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"39946" заменить цифрами "73510";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"1405 тысяч тенге - на устройство территории детской площадки в селе Аққулы;";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"1455 тысяч тенге - на обеспечение бесплатным питанием детей в дошкольных организациях из многодетных и малообеспеченных семей.".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"79145" заменить цифрами "77740";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203/41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178/34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203/41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178/34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