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30a9" w14:textId="74d3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Аққулы от 25 декабря 2018 года № 178/34 "О бюджете района Аққулы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4 мая 2019 года № 203/41. Зарегистрировано Департаментом юстиции Павлодарской области 6 мая 2019 года № 6343.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2018 года № 178/34 "О бюджете района Аққулы на 2019 - 2021 годы" (зарегистрированное в Реестре государственной регистрации нормативных правовых актов за № 6204,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"4481023" заменить цифрами "4486291";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"393200" заменить цифрами "369180";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"5910" заменить цифрами "5911";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"4081713" заменить цифрами "4111000";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"4481023" заменить цифрами "4519855";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"-39946" заменить цифрами "-73510";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"39946" заменить цифрами "73510";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"1405 тысяч тенге - на устройство территории детской площадки в селе Аққулы;";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"1455 тысяч тенге - на обеспечение бесплатным питанием детей в дошкольных организациях из многодетных и малообеспеченных семей.".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"79145" заменить цифрами "77740";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203/41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203/41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