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a58" w14:textId="633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Тереңкөл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августа 2019 года № 3/48. Зарегистрировано Департаментом юстиции Павлодарской области 23 августа 2019 года № 6511. Утратило силу решением маслихата района Тереңкөл Павлодарской области от 18 августа 2022 года № 3/24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Тереңкөл Павлодарской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района Тереңкөл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района Тереңкөл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7 июля 2016 года № 3/5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области" (зарегистрированное в Реестре государственной регистрации нормативных правовых актов за № 5189, опубликованное 04 августа 2016 года в газетах "Тереңкөл тынысы", "Заря").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аграрным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