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fab" w14:textId="a8d6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21 июня 2019 года № 189/3. Зарегистрировано Департаментом юстиции Павлодарской области 26 июня 2019 года № 6445.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землях, находящихся в ведении акимата района Тереңкөл без изъятия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Мақашева Н.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2019 года № 189/3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 (земли фермерского хозяйства "Комаров", кадастровый номер 14-208-150-015)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 (земли крестьянского хозяйства "Сивухин", кадастровый номер 14-208-150-026)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 (земли товарищества с ограниченной ответственностью "Ивановское", кадастровые номера 14-208-150-019, 14-208-149-002, 14-208-149-007)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 (земли крестьянского хозяйства "Коваленко", кадастровый номер 14-208-043-009)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 (земли производственного кооператива "Сельскохозяйственный производственный кооператив Теренколь Агро", кадастровые номера 14-208-036-009, 14-208-043-016)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 (земли крестьянского хозяйства "Бренинг", кадастровый номер 14-208-031-013)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 (земли крестьянского хозяйства "Щевелев", кадастровый номер 14-208-031-017)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 (земли крестьянского хозяйства "Семенов", кадастровый номер 14-208-031-020)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 (земли крестьянского хозяйства "Коваленко", кадастровый номер 14-208-029-013)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 (земли крестьянского хозяйства "Силяев", кадастровые номера 14-208-029-012, 14-208-029-010, 14-208-031-022)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 (земли крестьянского хозяйства "Витязь", кадастровый номер 14-208-029-005)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