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d8df" w14:textId="a96d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2018 года № 220/39 "О Баянаульском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июня 2019 года № 253/45. Зарегистрировано Департаментом юстиции Павлодарской области 21 июня 2019 года № 6433.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25 декабря 2018 года № 220/39 "О Баянаульском районном бюджете на 2019 - 2021 годы" (зарегистрированное в реестре государственной регистрации нормативных правовых актов за № 6203, опубликованное 10 января 2019 года в Эталонном контрольном банке нормативно-правовых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"7587278" заменить цифрами "9158069";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"1252150" заменить цифрами "1229449";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"17841" заменить цифрами "23841";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"1320" заменить цифрами "3000";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"6315967" заменить цифрами "7901779";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"7587278" заменить цифрами "9193525";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"103334" заменить цифрами "103335";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"140137" заменить цифрами "140138";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"-103334" заменить цифрами "-138791";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"103334" заменить цифрами "138791";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253/45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253/45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253/45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220/39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