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5756" w14:textId="9b15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Баянаульском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21 января 2019 года № 18/1. Зарегистрировано Департаментом юстиции Павлодарской области 23 января 2019 года № 6243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апреля 2010 года "О профилактике правонарушений",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Баянаульском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полиции Баянаульского района Департамента полиции Павлодарской области Министерства внутренних дел Республики Казахстан" (по согласованию) обеспечить проведение соответствующих мероприятий в целях реализации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полиции Баянаульского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Э. Мусатаев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"21"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января 2019 года № 18/1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обеспечении общественного порядка в Баянаульском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акима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благодарственное письмо акима Баянаульского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ценный подарок.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поощрений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поощрения граждан, участвующих в охране общественного порядка, рассматриваются районной комиссией по поощрению граждан, участвующих в охране общественного порядка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(ходатайство)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Баянаульского района Департамента полиции Павлодарской области Министерства внутренних дел Республики Казахстан" (далее – ОП Баянаульского района);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основанием для поощрения является решение, принимаемое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денежного вознаграждения и приобретение ценного подарка производится ОП Баянаульского района за счет средств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поощрение граждан за вклад в обеспечение общественного порядка осуществляется ОП Баянаульского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вознаграждения и стоимость ценного подарка не должны превышать 10-кратного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