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25c6" w14:textId="c512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июня 2019 года № 246/50. Зарегистрировано Департаментом юстиции Павлодарской области 4 июля 2019 года № 6463. Утратило силу решением Актогайского районного маслихата Павлодарской области от 27 сентября 2022 года № 118/26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27.09.2022 № 118/26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 марта 2016 года № 246/57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 Павлодарской области" (зарегистрированное в Реестре государственной регистрации нормативных правовых актов за № 5015, опубликованное 2 апреля 2016 года в районных газетах "Ауыл тынысы", "Пульс села").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июля 2016 года № 32/5 "О внесении изменений в решение Актогайского районного маслихата от 3 марта 2016 года № 246/57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 Павлодарской области" (зарегистрированное в Реестре государственной регистрации нормативных правовых актов за № 5210, опубликованное 24 августа 2016 года в Информационно - 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Актогайского районного маслихата по бюджетной политике и экономическому развитию региона.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