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9075" w14:textId="7c69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25 декабря 2018 года № 277/36 "О бюджете города Аксу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23 августа 2019 года № 336/46. Зарегистрировано Департаментом юстиции Павлодарской области 27 августа 2019 года № 6521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25 декабря 2018 года № 277/36 "О бюджете города Аксу на 2019 - 2021 годы" (зарегистрированное в Реестре государственной регистрации нормативных правовых актов за № 6199, опубликованное 28 декабря 2018 года в газетах "Аксу жолы", "Новый путь")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"18170289" заменить цифрами "17763283";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"7354580" заменить цифрами "7370580";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"27317" заменить цифрами "27316";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"10760392" заменить цифрами "10337387";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"17853471" заменить цифрами "17446465";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"-49047" заменить цифрами "-49048";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"151311" заменить цифрами "151312";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"365865" заменить цифрами "365866";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"-365865" заменить цифрами "-365866";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экономики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336/46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277/36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7370580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594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5817321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обустройства инженерно-коммуникационной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