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9cd9" w14:textId="9c79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в городе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27 марта 2019 года № 327/1. Зарегистрировано Департаментом юстиции Павлодарской области 1 апреля 2019 года № 6282.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в городе Павлодаре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Павлодара Муканова С. 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2019 года № 327/1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размера родительской платы на 2019 год в городе Павлодаре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месяц, за питание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на одного воспитанника в месяц не менее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 города Павлодара Образовательно-развивающий центр "ZamanStar"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 с государственным языком обучения"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№ 14 города Павлодара коррекционного типа для детей с нарушениями речи"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15 поселка Ленинский" аппарата акима поселка Ленинский,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20 села Кенжеколь" аппарата акима Кенжекольского сельского округа города Павлодара, акимата города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22 санаторного типа для тубинфицированных детей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25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"Специальный детский сад № 26 города Павлодара для детей с нарушениями речи"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29 города Павлодара – "Образовательно-развивающий центр "Мерей"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30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"Малая дошкольная образовательная организация ясли-сад № 36 поселка Ленинский" аппарата акима поселка Ленинский,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"Детский-сад № 39 города Павлодара коррекционного типа для детей с нарушениями интеллекта"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40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"Дошкольная гимназия № 42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47 села Мойылды" аппарата акима села Мойылды,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"Санаторный ясли-сад № 48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"Санаторный ясли-сад № 49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50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"Специальный детский сад № 52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55 города Павлодара-Центр раннего развития"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№ 56 специализированного типа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57 города Павлодара-Центр полиязычного воспитания"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82 специализированного типа для детей с нарушением зрения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96 города Павлодара – Центр гармонического развития "Радуга"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117 села Павлодарское" аппарат акима села Павлодарское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120 – центр этнокультурного воспитания с государственным языком обучения"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"Дошкольная гимназия № 122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126 города Павлодара-детский центр эстетического развития"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"Smart kid"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"Лингва"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"Частный Ясли-сад "СОЛНЫШКО"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"Реабилитационный Центр "САМАЛ"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"Игілік" Детский оздоровительно- развивающий центр"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развития детей "Асем-Ай"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"Инара" Детский развивающий центр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Star KZ"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5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11 модульного типа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12 имени Калижана Бекхожина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13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14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18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19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24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25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26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27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29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30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31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36 экологической направленности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40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41 города Павлодара с физкультурно-оздоровительной направленностью"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42 города Павлодара имени Мухтара Ауэзова"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"Жетекшинская средняя общеобразовательная школа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