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abfd" w14:textId="089a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28 июня 2019 года № 20. Зарегистрировано Департаментом юстиции Костанайской области 1 июля 2019 года № 8563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"Федоровская районная территориальная инспекция Комитета ветеринарного контроля и надзора Министерства сельского хозяйства Республики Казахстан" от 21 декабря 2018 года № 576, аким Костряковского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эпизоотическим очагом бешенства крупного рогатого скота на территории подсобного хозяйства Шнурко Александра Анатольевича, расположенного в селе Курское Костряковского сельского округа Федоровского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Костряковского сельского округа "Об установлении ограничительных мероприятий" от 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от 21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8106).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Костряковского сельского округа Федоровского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Костряковского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"Федоровская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Нуркин М. Б.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"Федоровское районное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Джагалтаев Е. К.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Федоровского района"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Успанов У. 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