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ec0" w14:textId="4792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Ряжское Узункольского района Костанайской области от 4 июля 2019 года № 1. Зарегистрировано Департаментом юстиции Костанайской области 5 июля 2019 года № 8576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Ряжское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участка, в целях прокладки и эксплуатации волоконно-оптической линии связи расположенного на территории села Ряжское Узункольского района общей площадью 5,0731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Ряжское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Ряжское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Заскалько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