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97ca" w14:textId="e719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Белинского сельского округа района Беимбета Майлина Костанайской области от 18 сентября 2019 года № 2. Зарегистрировано Департаментом юстиции Костанайской области 19 сентября 2019 года № 8660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районной территориальной инспекции Комитета ветеринарного контроля и надзора Министерства сельского хозяйства Республики Казахстан от 1 августа 2019 года № 01-20/284, аким Белинского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эпизоотическим очагом бешенства крупного рогатого скота и лошади на территории частного подворья Саламатовой Сауле Ерназаровны, расположенного на территории села Кайындыколь Белинского сельского округа района Беимбета Майлина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Белинского сельского округа "Об установлении ограничительных мероприятий" от 20 мая 2019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23 мая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8457).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Белинского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