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dfa6" w14:textId="016d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2018 года № 235 "О районном бюджете района Беимбета Майлина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18 декабря 2019 года № 324. Зарегистрировано Департаментом юстиции Костанайской области 20 декабря 2019 года № 8829.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района Беимбета Майлина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8184)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4 304 422,3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1 820 092,0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8 173,0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9 448,0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2 466 709,3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4 326 077,5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37 015,4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63 366,4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26 351,0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-58 670,6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58 670,6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15)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приобретение и доставка учебников "Хрестоматия по краеведению" для государственных учреждений образования района, города.";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Беимбета Майлина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т обратно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107418,7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Белинского сельского округа"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Евгеновка"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Калининского сельского округа"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Максут"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Приозерное"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Набережного сельского округа"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Павловского сельского округа"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Юбилейное"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сельскими округами района Беимбета Майлина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