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08b7" w14:textId="b6f0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Тимирязевка Сарыкольского района Костанайской области</w:t>
      </w:r>
    </w:p>
    <w:p>
      <w:pPr>
        <w:spacing w:after="0"/>
        <w:ind w:left="0"/>
        <w:jc w:val="both"/>
      </w:pPr>
      <w:r>
        <w:rPr>
          <w:rFonts w:ascii="Times New Roman"/>
          <w:b w:val="false"/>
          <w:i w:val="false"/>
          <w:color w:val="000000"/>
          <w:sz w:val="28"/>
        </w:rPr>
        <w:t>Решение акима села Тимирязевка Сарыкольского района Костанайской области от 29 апреля 2019 года № 1. Зарегистрировано Департаментом юстиции Костанайской области 29 апреля 2019 года № 8378. Утратило силу решением акима села Тимирязевка Сарыкольского района Костанайской области от 6 ноября 2019 года № 2-р</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Тимирязевка Сарыкольского района Костанайской области от 06.11.2019 </w:t>
      </w:r>
      <w:r>
        <w:rPr>
          <w:rFonts w:ascii="Times New Roman"/>
          <w:b w:val="false"/>
          <w:i w:val="false"/>
          <w:color w:val="ff0000"/>
          <w:sz w:val="28"/>
        </w:rPr>
        <w:t>№ 2-р</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Сарыкольского района территориальной инспекции Комитета ветеринарного контроля и надзора Министерства сельского хозяйства Республики Казахстан от 26 февраля 2019 года № 01-20/47, аким села Тимирязевка Сарыкольского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Тимирязевка Сарыкольского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Тимирязевка Сарыкольского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разместить настоящее решение на интернет-ресурсе акимата Сарыкольского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26 февраля 2019 года.</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Тимирязевка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Тайпакова А.Т.</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"Сарыкольское районное</w:t>
      </w:r>
    </w:p>
    <w:bookmarkEnd w:id="12"/>
    <w:bookmarkStart w:name="z18" w:id="13"/>
    <w:p>
      <w:pPr>
        <w:spacing w:after="0"/>
        <w:ind w:left="0"/>
        <w:jc w:val="both"/>
      </w:pPr>
      <w:r>
        <w:rPr>
          <w:rFonts w:ascii="Times New Roman"/>
          <w:b w:val="false"/>
          <w:i w:val="false"/>
          <w:color w:val="000000"/>
          <w:sz w:val="28"/>
        </w:rPr>
        <w:t>
      управление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Департамента охраны</w:t>
      </w:r>
    </w:p>
    <w:bookmarkEnd w:id="15"/>
    <w:bookmarkStart w:name="z21" w:id="16"/>
    <w:p>
      <w:pPr>
        <w:spacing w:after="0"/>
        <w:ind w:left="0"/>
        <w:jc w:val="both"/>
      </w:pPr>
      <w:r>
        <w:rPr>
          <w:rFonts w:ascii="Times New Roman"/>
          <w:b w:val="false"/>
          <w:i w:val="false"/>
          <w:color w:val="000000"/>
          <w:sz w:val="28"/>
        </w:rPr>
        <w:t>
      общественного здоровья</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охраны</w:t>
      </w:r>
    </w:p>
    <w:bookmarkEnd w:id="18"/>
    <w:bookmarkStart w:name="z24" w:id="19"/>
    <w:p>
      <w:pPr>
        <w:spacing w:after="0"/>
        <w:ind w:left="0"/>
        <w:jc w:val="both"/>
      </w:pPr>
      <w:r>
        <w:rPr>
          <w:rFonts w:ascii="Times New Roman"/>
          <w:b w:val="false"/>
          <w:i w:val="false"/>
          <w:color w:val="000000"/>
          <w:sz w:val="28"/>
        </w:rPr>
        <w:t>
      общественного здоровья</w:t>
      </w:r>
    </w:p>
    <w:bookmarkEnd w:id="19"/>
    <w:bookmarkStart w:name="z25" w:id="20"/>
    <w:p>
      <w:pPr>
        <w:spacing w:after="0"/>
        <w:ind w:left="0"/>
        <w:jc w:val="both"/>
      </w:pPr>
      <w:r>
        <w:rPr>
          <w:rFonts w:ascii="Times New Roman"/>
          <w:b w:val="false"/>
          <w:i w:val="false"/>
          <w:color w:val="000000"/>
          <w:sz w:val="28"/>
        </w:rPr>
        <w:t>
      Министерства здравоохранения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 С. Ибраева</w:t>
      </w:r>
    </w:p>
    <w:bookmarkEnd w:id="22"/>
    <w:bookmarkStart w:name="z28" w:id="23"/>
    <w:p>
      <w:pPr>
        <w:spacing w:after="0"/>
        <w:ind w:left="0"/>
        <w:jc w:val="both"/>
      </w:pPr>
      <w:r>
        <w:rPr>
          <w:rFonts w:ascii="Times New Roman"/>
          <w:b w:val="false"/>
          <w:i w:val="false"/>
          <w:color w:val="000000"/>
          <w:sz w:val="28"/>
        </w:rPr>
        <w:t>
      29 апреля 2019 год</w:t>
      </w:r>
    </w:p>
    <w:bookmarkEnd w:id="23"/>
    <w:bookmarkStart w:name="z29" w:id="24"/>
    <w:p>
      <w:pPr>
        <w:spacing w:after="0"/>
        <w:ind w:left="0"/>
        <w:jc w:val="both"/>
      </w:pPr>
      <w:r>
        <w:rPr>
          <w:rFonts w:ascii="Times New Roman"/>
          <w:b w:val="false"/>
          <w:i w:val="false"/>
          <w:color w:val="000000"/>
          <w:sz w:val="28"/>
        </w:rPr>
        <w:t>
       "СОГЛАСОВАНО"</w:t>
      </w:r>
    </w:p>
    <w:bookmarkEnd w:id="24"/>
    <w:bookmarkStart w:name="z30" w:id="25"/>
    <w:p>
      <w:pPr>
        <w:spacing w:after="0"/>
        <w:ind w:left="0"/>
        <w:jc w:val="both"/>
      </w:pPr>
      <w:r>
        <w:rPr>
          <w:rFonts w:ascii="Times New Roman"/>
          <w:b w:val="false"/>
          <w:i w:val="false"/>
          <w:color w:val="000000"/>
          <w:sz w:val="28"/>
        </w:rPr>
        <w:t>
      Руководитель государственного</w:t>
      </w:r>
    </w:p>
    <w:bookmarkEnd w:id="25"/>
    <w:bookmarkStart w:name="z31" w:id="26"/>
    <w:p>
      <w:pPr>
        <w:spacing w:after="0"/>
        <w:ind w:left="0"/>
        <w:jc w:val="both"/>
      </w:pPr>
      <w:r>
        <w:rPr>
          <w:rFonts w:ascii="Times New Roman"/>
          <w:b w:val="false"/>
          <w:i w:val="false"/>
          <w:color w:val="000000"/>
          <w:sz w:val="28"/>
        </w:rPr>
        <w:t>
      учреждения "Сарыкольская</w:t>
      </w:r>
    </w:p>
    <w:bookmarkEnd w:id="26"/>
    <w:bookmarkStart w:name="z32" w:id="27"/>
    <w:p>
      <w:pPr>
        <w:spacing w:after="0"/>
        <w:ind w:left="0"/>
        <w:jc w:val="both"/>
      </w:pPr>
      <w:r>
        <w:rPr>
          <w:rFonts w:ascii="Times New Roman"/>
          <w:b w:val="false"/>
          <w:i w:val="false"/>
          <w:color w:val="000000"/>
          <w:sz w:val="28"/>
        </w:rPr>
        <w:t>
      районная территориальная</w:t>
      </w:r>
    </w:p>
    <w:bookmarkEnd w:id="27"/>
    <w:bookmarkStart w:name="z33" w:id="28"/>
    <w:p>
      <w:pPr>
        <w:spacing w:after="0"/>
        <w:ind w:left="0"/>
        <w:jc w:val="both"/>
      </w:pPr>
      <w:r>
        <w:rPr>
          <w:rFonts w:ascii="Times New Roman"/>
          <w:b w:val="false"/>
          <w:i w:val="false"/>
          <w:color w:val="000000"/>
          <w:sz w:val="28"/>
        </w:rPr>
        <w:t>
      инспекция Комитета</w:t>
      </w:r>
    </w:p>
    <w:bookmarkEnd w:id="28"/>
    <w:bookmarkStart w:name="z34" w:id="29"/>
    <w:p>
      <w:pPr>
        <w:spacing w:after="0"/>
        <w:ind w:left="0"/>
        <w:jc w:val="both"/>
      </w:pPr>
      <w:r>
        <w:rPr>
          <w:rFonts w:ascii="Times New Roman"/>
          <w:b w:val="false"/>
          <w:i w:val="false"/>
          <w:color w:val="000000"/>
          <w:sz w:val="28"/>
        </w:rPr>
        <w:t>
      ветеринарного контроля</w:t>
      </w:r>
    </w:p>
    <w:bookmarkEnd w:id="29"/>
    <w:bookmarkStart w:name="z35" w:id="30"/>
    <w:p>
      <w:pPr>
        <w:spacing w:after="0"/>
        <w:ind w:left="0"/>
        <w:jc w:val="both"/>
      </w:pPr>
      <w:r>
        <w:rPr>
          <w:rFonts w:ascii="Times New Roman"/>
          <w:b w:val="false"/>
          <w:i w:val="false"/>
          <w:color w:val="000000"/>
          <w:sz w:val="28"/>
        </w:rPr>
        <w:t>
      и надзора Министерства</w:t>
      </w:r>
    </w:p>
    <w:bookmarkEnd w:id="30"/>
    <w:bookmarkStart w:name="z36" w:id="31"/>
    <w:p>
      <w:pPr>
        <w:spacing w:after="0"/>
        <w:ind w:left="0"/>
        <w:jc w:val="both"/>
      </w:pPr>
      <w:r>
        <w:rPr>
          <w:rFonts w:ascii="Times New Roman"/>
          <w:b w:val="false"/>
          <w:i w:val="false"/>
          <w:color w:val="000000"/>
          <w:sz w:val="28"/>
        </w:rPr>
        <w:t>
      сельского хозяйства</w:t>
      </w:r>
    </w:p>
    <w:bookmarkEnd w:id="31"/>
    <w:bookmarkStart w:name="z37" w:id="32"/>
    <w:p>
      <w:pPr>
        <w:spacing w:after="0"/>
        <w:ind w:left="0"/>
        <w:jc w:val="both"/>
      </w:pPr>
      <w:r>
        <w:rPr>
          <w:rFonts w:ascii="Times New Roman"/>
          <w:b w:val="false"/>
          <w:i w:val="false"/>
          <w:color w:val="000000"/>
          <w:sz w:val="28"/>
        </w:rPr>
        <w:t>
      Республики Казахстан"</w:t>
      </w:r>
    </w:p>
    <w:bookmarkEnd w:id="32"/>
    <w:bookmarkStart w:name="z38" w:id="33"/>
    <w:p>
      <w:pPr>
        <w:spacing w:after="0"/>
        <w:ind w:left="0"/>
        <w:jc w:val="both"/>
      </w:pPr>
      <w:r>
        <w:rPr>
          <w:rFonts w:ascii="Times New Roman"/>
          <w:b w:val="false"/>
          <w:i w:val="false"/>
          <w:color w:val="000000"/>
          <w:sz w:val="28"/>
        </w:rPr>
        <w:t>
      ____________ К. Муханбетжанова</w:t>
      </w:r>
    </w:p>
    <w:bookmarkEnd w:id="33"/>
    <w:bookmarkStart w:name="z39" w:id="34"/>
    <w:p>
      <w:pPr>
        <w:spacing w:after="0"/>
        <w:ind w:left="0"/>
        <w:jc w:val="both"/>
      </w:pPr>
      <w:r>
        <w:rPr>
          <w:rFonts w:ascii="Times New Roman"/>
          <w:b w:val="false"/>
          <w:i w:val="false"/>
          <w:color w:val="000000"/>
          <w:sz w:val="28"/>
        </w:rPr>
        <w:t>
      29 апреля 2019 год</w:t>
      </w:r>
    </w:p>
    <w:bookmarkEnd w:id="34"/>
    <w:bookmarkStart w:name="z40" w:id="35"/>
    <w:p>
      <w:pPr>
        <w:spacing w:after="0"/>
        <w:ind w:left="0"/>
        <w:jc w:val="both"/>
      </w:pPr>
      <w:r>
        <w:rPr>
          <w:rFonts w:ascii="Times New Roman"/>
          <w:b w:val="false"/>
          <w:i w:val="false"/>
          <w:color w:val="000000"/>
          <w:sz w:val="28"/>
        </w:rPr>
        <w:t>
       "СОГЛАСОВАНО"</w:t>
      </w:r>
    </w:p>
    <w:bookmarkEnd w:id="35"/>
    <w:bookmarkStart w:name="z41" w:id="36"/>
    <w:p>
      <w:pPr>
        <w:spacing w:after="0"/>
        <w:ind w:left="0"/>
        <w:jc w:val="both"/>
      </w:pPr>
      <w:r>
        <w:rPr>
          <w:rFonts w:ascii="Times New Roman"/>
          <w:b w:val="false"/>
          <w:i w:val="false"/>
          <w:color w:val="000000"/>
          <w:sz w:val="28"/>
        </w:rPr>
        <w:t>
      Руководитель государственного</w:t>
      </w:r>
    </w:p>
    <w:bookmarkEnd w:id="36"/>
    <w:bookmarkStart w:name="z42" w:id="37"/>
    <w:p>
      <w:pPr>
        <w:spacing w:after="0"/>
        <w:ind w:left="0"/>
        <w:jc w:val="both"/>
      </w:pPr>
      <w:r>
        <w:rPr>
          <w:rFonts w:ascii="Times New Roman"/>
          <w:b w:val="false"/>
          <w:i w:val="false"/>
          <w:color w:val="000000"/>
          <w:sz w:val="28"/>
        </w:rPr>
        <w:t>
      учреждения "Отдел ветеринарии</w:t>
      </w:r>
    </w:p>
    <w:bookmarkEnd w:id="37"/>
    <w:bookmarkStart w:name="z43" w:id="38"/>
    <w:p>
      <w:pPr>
        <w:spacing w:after="0"/>
        <w:ind w:left="0"/>
        <w:jc w:val="both"/>
      </w:pPr>
      <w:r>
        <w:rPr>
          <w:rFonts w:ascii="Times New Roman"/>
          <w:b w:val="false"/>
          <w:i w:val="false"/>
          <w:color w:val="000000"/>
          <w:sz w:val="28"/>
        </w:rPr>
        <w:t>
      акимата Сарыкольского района"</w:t>
      </w:r>
    </w:p>
    <w:bookmarkEnd w:id="38"/>
    <w:bookmarkStart w:name="z44" w:id="39"/>
    <w:p>
      <w:pPr>
        <w:spacing w:after="0"/>
        <w:ind w:left="0"/>
        <w:jc w:val="both"/>
      </w:pPr>
      <w:r>
        <w:rPr>
          <w:rFonts w:ascii="Times New Roman"/>
          <w:b w:val="false"/>
          <w:i w:val="false"/>
          <w:color w:val="000000"/>
          <w:sz w:val="28"/>
        </w:rPr>
        <w:t>
      _____________ А. Ирбатырова</w:t>
      </w:r>
    </w:p>
    <w:bookmarkEnd w:id="39"/>
    <w:bookmarkStart w:name="z45" w:id="40"/>
    <w:p>
      <w:pPr>
        <w:spacing w:after="0"/>
        <w:ind w:left="0"/>
        <w:jc w:val="both"/>
      </w:pPr>
      <w:r>
        <w:rPr>
          <w:rFonts w:ascii="Times New Roman"/>
          <w:b w:val="false"/>
          <w:i w:val="false"/>
          <w:color w:val="000000"/>
          <w:sz w:val="28"/>
        </w:rPr>
        <w:t>
      29 апреля 2019 год</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