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0c90" w14:textId="b240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2018 года № 238 "О районном бюджете Наурзумского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25 июля 2019 года № 298. Зарегистрировано Департаментом юстиции Костанайской области 29 июля 2019 года № 8607.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Наурзумского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Наурзумского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2651235,7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234689,0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5749,0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2410082,7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2664103,6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14384,0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4554,0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-27251,9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27251,9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4554,0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12867,9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2019 год предусмотрено поступление целевых текущих трансфертов из республиканского бюджета,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на 2019 год в сумме 98351,0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на 2019 год в сумме 20173,0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на 2019 год в сумме 240668,0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2019 год в сумме 1993,0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70451,0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4230,0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приоритетные проекты транспортной инфраструктуры в сумме 295641,0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в сумме 7000,0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в следующих объемах: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0,2 тысяч тенге.";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2019 год предусмотрено поступление средств из Национального фонда Республики Казахстан: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50175,0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2019 год предусмотрено использование средств из республиканского бюджета на развитие рынка труда в сумме 30797,0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в сумме 17371,0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9891,0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бизнес-идеи в сумме 3535,0 тысяч тенге.";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2019 год предусмотрено поступление средств из Национального фонда Республики Казахстан на развитие рынка труда, в том числе целевых текущих трансфертов: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- идеи в сумме 3030,0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 в сумме 9068,0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2019 год предусмотрено поступление целевых текущих трансфертов из областного бюджета, в том числе: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3366,0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 на сумму 6952,0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приоритетные проекты транспортной инфраструктуры в сумме 118256,0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1 класс в сумме 2240,0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3168,0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физических лиц, являющихся получателями государственной адресной социальной помощи, телевизионными абонентскими приставками в сумме 176,0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 в сумме 795,0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3538,0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4565,3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129,9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заработной платы работников, привлеченных на общественные работы до 1,5 кратного размера минимальной заработной платы в сумме 4953,5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размещению информационно-агитационных материалов в средствах массовой информации в сумме 5000,0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5802,0 тысяч тенге.".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238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