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520a" w14:textId="c895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243 "О бюджете Карамендинского сельского округа Наурзумского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июня 2019 года № 295. Зарегистрировано Департаментом юстиции Костанайской области 1 июля 2019 года № 8562.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Карамендинского сельского округа Наурзумского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131166,7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117685,7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132282,3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1115,6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Карамендинского сельского округа Наурзумского района на 2019 год предусмотрено поступление целевых текущих трансфертов из районного бюджета в сумме 41274,7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в сумме 22 000,0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в сумме 3000,0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2019 год в сумме 14922,0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на 2019 год в сумме 1352,7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243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