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2ab" w14:textId="7370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"SilkNetCom"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Московского сельского округа Костанайского района Костанайской области от 7 июня 2019 года № 3. Зарегистрировано Департаментом юстиции Костанайской области 10 июня 2019 года № 8514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Московского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Московское Московского сельского округа Костанайского района, общей площадью 0,5137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Московского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Московского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Кузайбин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