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0dbf" w14:textId="af20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Мичуринского сельского округа Костанайского района Костанайской области от 14 июня 2019 года № 4-р. Зарегистрировано Департаментом юстиции Костанайской области 18 июня 2019 года № 8539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исполняющий обязанности акима Мичуринского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села Садовое Мичуринского сельского округа Костанайского района, общей площадью 0,4229 гектар,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Мичуринского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Мичуринского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Панько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