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cea4" w14:textId="91bc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Восточного сельского округа Карасуского района Костанайской области от 14 мая 2019 года № 1. Зарегистрировано Департаментом юстиции Костанайской области 15 мая 2019 года № 8435. Утратило силу решением акима Карасуского сельского округа Карасуского района Костанайской области от 10 сентября 2021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Карасуского сельского округа Карасуского района Костанайской области от 10.09.2021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Карасуского сельского округа Карасуского района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изменением, внесенным решением акима Карасуского сельского округа Карасуского района Костанайской области от 10.09.2020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земельные участки в целях прокладки и эксплуатации волоконно-оптической линии связи, расположенные на территории сел Восток и Жумагул Карасуского сельского округа Карасуского района общей площадью 1,3182 гектаров.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решением акима Карасуского сельского округа Карасуского района Костанайской области от 10.09.2020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сельского округа Карасуского района" в установленном законодательством Республики Казахстан порядке обеспечить: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акима Карасуского сельского округа Карасуского района Костанайской области от 10.09.2020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акимата Карасуского района после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акима Карасуского сельского округа Карасуского района Костанайской области от 10.09.2020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Беккулинов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