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99b8" w14:textId="5739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апреля 2018 года № 222 "Об утверждении Регламента собрания местного сообщества села Карасу Карасуского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 октября 2019 года № 342. Зарегистрировано Департаментом юстиции Костанайской области 3 октября 2019 года № 8680. Утратило силу решением маслихата Карасуского района Костанайской области от 5 февраля 2020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села Карасу Карасуского района Костанайской области" от 27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утвержденного указанным решением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Карасу (далее – село) и отчета об исполнении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(коммунальной собственностью местного самоуправления);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 для дальнейшего внесения в маслихат района для проведения выборов акима села;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