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8f74" w14:textId="a388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2018 года № 276 "О районном бюджете Карасуского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15 августа 2019 года № 336. Зарегистрировано Департаментом юстиции Костанайской области 21 августа 2019 года № 8633.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Карасуского района на 2019-2021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5 286 800,7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1 128 344,0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7 355,0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11 271,0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4 139 830,7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5 301 510,9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33 495,0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53 025,0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19 530,0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- 48 205,2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48 205,2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13), 14), 15), 16), 17)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увеличение оплаты труда учителей и педагогов-психологов организаций начального, основного и общего среднего образования на 2019 год;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повышение заработной платы отдельных категорий административных государственных служащих на 2019 год;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реконструкция разводящих сетей водопровода сел Карасу и Восток Карасуского района Костанайской области;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средний ремонт участка на 0-3,775 километре с ремонтом искусственных сооружений автомобильной дороги районного значения "Объездная дорога села Карасу";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средний ремонт участка на 0-4 километре автомобильной дороги районного значения "Октябрьское-Челгаши";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мероприятий в рамках проекта "Ауыл-Ел бесігі".";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22), 23), 24), 25) следующего содержания: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приобретение и доставка учебников, учебно-методических комплексов для государственных учреждений образования района;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увеличение выплаты социальной помощи ко Дню Победы участникам и инвалидам Великой Отечественной Войны;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водоснабжение четырех сел Карасуского района Костанайской области;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реализация мероприятий в рамках проекта "Ауыл-Ел бесігі".";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санитарий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сҰл и сельских округов на 2019-2021 годы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Койбагарского сельского округа Карасуского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Люблинского сельского округа Карасуского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 и сельских округов Карасуского района на 2019-2021 годы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