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83f5" w14:textId="d288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"SilkNetCom"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Бурлинского сельского округа Карабалыкского района Костанайской области от 15 мая 2019 года № 1-р. Зарегистрировано Департаментом юстиции Костанайской области 16 мая 2019 года № 8450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Бурлинского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"SilkNetCom" публичный сервитут на земельном участке общей площадью 1,0580 гектара, расположенном на территории села Бурли Бурлинского сельского округа Карабалыкского района Костанайской области, в целях прокладки и эксплуатации волоконно-оптической линии связи.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Бурлинского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Карабалыкского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Бурлинского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Сағынбек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