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2823" w14:textId="19a2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сельского округа Камыстинского района Костанайской области от 1 июля 2019 года № 1. Зарегистрировано Департаментом юстиции Костанайской области 2 июля 2019 года № 8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Алтынсаринского сельского округа Камыстинского района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в целях прокладки и эксплуатации волоконно-оптической линии связи, расположенный на территории села Алтынсарино Алтынсаринского сельского округа Камыстинского района общей площадью 1,6869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в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