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4991" w14:textId="d7f4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27 июня 2019 года № 10. Зарегистрировано Департаментом юстиции Костанайской области 9 июля 2019 года № 8579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24 мая 2019 года № 01-20/190, аким города Житикары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по эмфизематозному карбункулу крупного рогатого скота с территории крестьянского хозяйства "Ибраев С.Д.", расположенного на территории города Житикара Житикаринского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города Житикары Житикаринского района "Об установлении карантина" от 4 мая 2019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8412).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Житикара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июня 2019 года.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