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a5ca" w14:textId="160a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28 июня 2019 года № 127. Зарегистрировано Департаментом юстиции Костанайской области 1 июля 2019 года № 8561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Житикаринского района ПОСТАНОВИЛ: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на земельных участках, общей площадью 13,1892 гектар, расположенных на территории Житикаринского района, в целях прокладки и эксплуатации волоконно-оптической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постановления,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