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9c80" w14:textId="0959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социальной защиты, культуры и спорта, являющимся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 августа 2019 года № 105. Зарегистрировано Департаментом юстиции Костанайской области 2 августа 2019 года № 8612.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Джангельдинского района Костанайской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должностей специалистов социальной защиты, культуры и спорта, являющихся гражданскими служащими и работающих в сельской местности,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Джангельдинского района Костанайской области от 09.06.2026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Джангельдинского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Джангельдинского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Джангельдинского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Джангельдинского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Джангельдинского района Костанайской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центра оказания специальных социальных услуг;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центра специального социального обслуживания;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с психоневрологическими заболеваниями и лицами старше 18 лет с инвалидностью;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на дому за престарелыми и лицами с инвалидностью;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культуры: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коммунального казенного предприятия районного значения;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библиотекой государственного учреждения и государственного коммунального казенного предприятия районного значения;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коммунального казенного предприятия районного значения;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культурно-досуговой деятельности (основной персонал);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(основной персонал);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художник всех наименований (основной персонал);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звукорежиссер;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преподаватели всех специальностей;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спорта: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 по спорту;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 по спорту.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