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9924" w14:textId="61d9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Глебовка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31 октября 2019 года № 75. Зарегистрировано Департаментом юстиции Костанайской области 3 декабря 2019 года № 8803.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Глебовка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Глебовка Денисовского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Денисовского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Глебовка Денисовского района Костанайской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Глебовка Денисовского района Костанайской области (далее - село Глебовка)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Глебовка.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Глебовка созывается и проводится с целью избрания представителей для участия в сходе местного сообщества.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Глебовка.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Глебовка организуется акимом села Глебовка.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Глебовка, имеющих право в нем участвовать.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Глебовка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Глебовка или уполномоченное им лицо.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Глебовка для участия в сходе местного сообщества выдвигаются участниками раздельного схода в соответствии с количественным составом, утвержденным Денисовским районным маслихатом.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Глебовка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Глебовка.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Глебовка Денисовского района Костанайской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Глебовка Денисовского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Глебовка Денисовского района Костанайской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Денисовского районного маслихата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Денисовского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Тобольского сельского округа Денисовского района Костанайской области"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апреля 2014 года в информационно-правовой системе "Әділет", зарегистрировано в Реестре государственной регистрации нормативных правовых актов за № 4558).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Денисовского районного маслихата "О внесении изменений в решение Денисовского районного маслихата от 28 февраля 2014 года № 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Тобольского сельского округа Денисовского района Костанайской области"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июля 2015 года в газете "Наше время", зарегистрировано в Реестре государственной регистрации нормативных правовых актов за № 5743).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Денисовского районного маслихата "О внесении изменений в решение Денисовского районного маслихата от 28 февраля 2014 года № 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Тобольского сельского округа Денисовского района Костанайской области"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7429).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