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9bd2" w14:textId="e199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2018 года № 250 "О районном бюджете Аулиекольского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4 марта 2019 года № 280. Зарегистрировано Департаментом юстиции Костанайской области 11 марта 2019 года № 8294.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Аулиекольского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8185,)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Аулиекольского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6842764,3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817874,0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19514,0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6001176,3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6883734,4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170437,0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41969,0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-169438,1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169438,1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районном бюджете на 2019 год возврат неиспользованных (недоиспользованных) в 2018 году целевых трансфертов.";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2019 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250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