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d8db" w14:textId="8b4d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 августа 2019 года № 127. Зарегистрировано Департаментом юстиции Костанайской области 14 августа 2019 года № 8621.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Амангельдинского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коммунальному учреждению "Отдел образования акимата Амангельдинского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Амангельдинского района по социальным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Амангельдинского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Амангельдинского района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 территориальное расположение организаций дошкольного воспитания и обучения (населенный пункт)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ясли-сад "Балдырган" государственного учреждения "Аппарат акима Амангельдинского сельского округа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- 5600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ясли-сад "Каламкас" государственного учреждения "Аппарат акима Амангельдинского сельского округа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- 5600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детский ясли-сад "Жупар" государственного учреждения "Аппарат акима Амангельдинского сельского округа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- 5600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"Амангельдинская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общеобразовательная школа имени Ы.Алтынсарина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Урпек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"Жанааульская средняя общеобразовательная школа эстетического направления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"Жанааульская средняя общеобразовательная школа эстетического направления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"Жасбуынская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общеобразовательная школа имени Б.Колдасбаева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Амангельды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общеобразовательная школа имени А. Боранбаева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Амантогай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"Амантогайская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коммунальном государственном учреждении "Амантогайская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Байгабыл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общеобразовательная школа имени А.Нурманова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общеобразовательная школа имени А.Нурманова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Жалдама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"Жалдаминская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Аксай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"Буйректальская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Кумкешу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"Кумкешуская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"Кумкешуская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Тасты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"Тастинская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Амангельдинский сельский округ село Есир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общеобразовательная школа имени Н.Мейирманова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"Средняя общеобразовательная школа имени Н.Мейирманова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Кабырга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"Основная средняя общеобразовательная школа имени Н.Крупской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Карынсалды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"Карынсалдинская основная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Уштогай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"Рассветская основная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Степняк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"Степнякская основная средняя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 село Агаштыколь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коммунальном государственном учреждении "Агаштыкольская начальная общеобразовательная школа отдела образования акимата Амангельдинского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