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f14" w14:textId="b3b8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мая 2018 года № 173 "Об утверждении Регламента собрания местного сообщества сельского округа имени Мариям Хәкімжановой Алтынсаринского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8 октября 2019 года № 263. Зарегистрировано Департаментом юстиции Костанайской области 10 октября 2019 года № 8694. Утратило силу решением маслихата Алтынсаринского района Костанайской области от 29 января 2020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сельского округа имени Мариям Хәкімжановой Алтынсаринского района Костанайской области"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