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df8c" w14:textId="6ebd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18 апреля 2019 года № 49. Зарегистрировано Департаментом юстиции Костанайской области 6 мая 2019 года № 8411.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Алтынсаринского района Костанайской области от 25.04.2025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Алтынсаринского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Алтынсаринского района Костанайской области от 25.04.2025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Алтынсаринского района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 и имеющих право на повышенные на двадцать пять процентов должностные оклады и тарифные ставки за счет средств районного бюджета" от 21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 24 июня 2016 года в газете "Таза бұлақ – Чистый родник", зарегистрировано в Реестре государственной регистрации нормативных правовых актов за № 6381);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Алтынсаринского района Костанайской области "О внесении дополнений в постановление акимата Алтынсаринского района от 21 апреля 2016 года № 65 "Об определении перечня должностей специалистов в области социального обеспечения, образования, культуры, спорта и ветеринарии являющихся гражданскими служащими и работающих в сельской местности и имеющих право на повышенные на двадцать пять процентов должностные оклады и тарифные ставки за счет средств районного бюджета" от 6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 27 июня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7109).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финансов акимата Алтынсаринского района" в установленном заканадательством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акимата Алтынсаринского района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Алтынсаринского района.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Алтынсаринского района Костанайской области от 25.04.2025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01.01.2025).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престарелыми и лицами с инвалидностью;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по социальной работе;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ассистент по социальной работе;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консультант по социальной работе.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культуры: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(директор) государственного учреждения и государственного казенного предприятия сельского значения;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библиотекой;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аккомпаниатор;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библиограф;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библиотекарь;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культорганизатор (основных служб);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методист всех наименований (основных служб);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музыкальный руководитель;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хореограф;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художники всех наименований (основных служб);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учителя всех специальностей;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заведующий методическим кабинетом.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