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1ba8" w14:textId="8081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299 "О бюджете города Лисаковска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27 мая 2019 года № 345. Зарегистрировано Департаментом юстиции Костанайской области 29 мая 2019 года № 8488.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Лисаковска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5220123,2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2202620,0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21247,0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28535,0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2967721,2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5248718,7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86793,0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111900,0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- 115388,5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115388,5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299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